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BAF16" w14:textId="735F7FAE" w:rsidR="00337CFA" w:rsidRPr="00CE1842" w:rsidRDefault="00BF6623">
      <w:bookmarkStart w:id="0" w:name="_GoBack"/>
      <w:bookmarkEnd w:id="0"/>
      <w:r w:rsidRPr="00CE1842">
        <w:t>Des</w:t>
      </w:r>
      <w:r w:rsidR="00AA45EB" w:rsidRPr="00CE1842">
        <w:t>cription of Works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F7A7B" w:rsidRPr="00CE1842" w14:paraId="01F4CE10" w14:textId="77777777" w:rsidTr="00A92633">
        <w:tc>
          <w:tcPr>
            <w:tcW w:w="1838" w:type="dxa"/>
          </w:tcPr>
          <w:p w14:paraId="3AE28C37" w14:textId="633AF4C5" w:rsidR="00EF7A7B" w:rsidRPr="00CE1842" w:rsidRDefault="00EF7A7B">
            <w:r w:rsidRPr="00CE1842">
              <w:t>Task</w:t>
            </w:r>
          </w:p>
        </w:tc>
        <w:tc>
          <w:tcPr>
            <w:tcW w:w="7178" w:type="dxa"/>
          </w:tcPr>
          <w:p w14:paraId="2029E2F7" w14:textId="77777777" w:rsidR="00EF7A7B" w:rsidRPr="00CE1842" w:rsidRDefault="00EF7A7B"/>
        </w:tc>
      </w:tr>
      <w:tr w:rsidR="00EF7A7B" w:rsidRPr="00CE1842" w14:paraId="0390A820" w14:textId="77777777" w:rsidTr="00A92633">
        <w:tc>
          <w:tcPr>
            <w:tcW w:w="1838" w:type="dxa"/>
          </w:tcPr>
          <w:p w14:paraId="2791F55C" w14:textId="1E4603D8" w:rsidR="00EF7A7B" w:rsidRPr="00CE1842" w:rsidRDefault="006128A4">
            <w:r w:rsidRPr="00CE1842">
              <w:t>Build</w:t>
            </w:r>
            <w:r w:rsidR="008E05FE">
              <w:t xml:space="preserve"> </w:t>
            </w:r>
            <w:r w:rsidRPr="00CE1842">
              <w:t>Date</w:t>
            </w:r>
            <w:r w:rsidR="008E05FE">
              <w:t>s</w:t>
            </w:r>
          </w:p>
        </w:tc>
        <w:tc>
          <w:tcPr>
            <w:tcW w:w="7178" w:type="dxa"/>
          </w:tcPr>
          <w:p w14:paraId="257E9115" w14:textId="77777777" w:rsidR="00EF7A7B" w:rsidRPr="00CE1842" w:rsidRDefault="00EF7A7B"/>
        </w:tc>
      </w:tr>
      <w:tr w:rsidR="00EF7A7B" w:rsidRPr="00CE1842" w14:paraId="765C2E2E" w14:textId="77777777" w:rsidTr="00A92633">
        <w:tc>
          <w:tcPr>
            <w:tcW w:w="1838" w:type="dxa"/>
          </w:tcPr>
          <w:p w14:paraId="5F8E90C4" w14:textId="665BA893" w:rsidR="00EF7A7B" w:rsidRPr="00CE1842" w:rsidRDefault="006128A4">
            <w:r w:rsidRPr="00CE1842">
              <w:t xml:space="preserve">Duration </w:t>
            </w:r>
            <w:r w:rsidR="00A310F0" w:rsidRPr="00CE1842">
              <w:t>of works</w:t>
            </w:r>
          </w:p>
        </w:tc>
        <w:tc>
          <w:tcPr>
            <w:tcW w:w="7178" w:type="dxa"/>
          </w:tcPr>
          <w:p w14:paraId="7B54916E" w14:textId="77777777" w:rsidR="00EF7A7B" w:rsidRPr="00CE1842" w:rsidRDefault="00EF7A7B"/>
        </w:tc>
      </w:tr>
      <w:tr w:rsidR="00EF7A7B" w:rsidRPr="00CE1842" w14:paraId="45498AA8" w14:textId="77777777" w:rsidTr="00A92633">
        <w:trPr>
          <w:trHeight w:val="9614"/>
        </w:trPr>
        <w:tc>
          <w:tcPr>
            <w:tcW w:w="1838" w:type="dxa"/>
          </w:tcPr>
          <w:p w14:paraId="4964996A" w14:textId="69E384EE" w:rsidR="00EF7A7B" w:rsidRPr="00CE1842" w:rsidRDefault="00A310F0">
            <w:r w:rsidRPr="00CE1842">
              <w:t>Sequence</w:t>
            </w:r>
          </w:p>
        </w:tc>
        <w:tc>
          <w:tcPr>
            <w:tcW w:w="7178" w:type="dxa"/>
          </w:tcPr>
          <w:p w14:paraId="174DCCFA" w14:textId="77777777" w:rsidR="00EF7A7B" w:rsidRDefault="00EF7A7B" w:rsidP="00167D19"/>
          <w:p w14:paraId="5ED13CAF" w14:textId="77777777" w:rsidR="00FC7EEB" w:rsidRPr="00FC7EEB" w:rsidRDefault="00FC7EEB" w:rsidP="00FC7EEB"/>
          <w:p w14:paraId="77A2F56C" w14:textId="77777777" w:rsidR="00FC7EEB" w:rsidRPr="00FC7EEB" w:rsidRDefault="00FC7EEB" w:rsidP="00FC7EEB"/>
          <w:p w14:paraId="523D2DBE" w14:textId="77777777" w:rsidR="00FC7EEB" w:rsidRPr="00FC7EEB" w:rsidRDefault="00FC7EEB" w:rsidP="00FC7EEB"/>
          <w:p w14:paraId="6AD4AC7F" w14:textId="77777777" w:rsidR="00FC7EEB" w:rsidRPr="00FC7EEB" w:rsidRDefault="00FC7EEB" w:rsidP="00FC7EEB"/>
          <w:p w14:paraId="6E9632C4" w14:textId="77777777" w:rsidR="00FC7EEB" w:rsidRPr="00FC7EEB" w:rsidRDefault="00FC7EEB" w:rsidP="00FC7EEB"/>
          <w:p w14:paraId="47D133C5" w14:textId="77777777" w:rsidR="00FC7EEB" w:rsidRPr="00FC7EEB" w:rsidRDefault="00FC7EEB" w:rsidP="00FC7EEB"/>
          <w:p w14:paraId="2794092B" w14:textId="77777777" w:rsidR="00FC7EEB" w:rsidRPr="00FC7EEB" w:rsidRDefault="00FC7EEB" w:rsidP="00FC7EEB"/>
          <w:p w14:paraId="61E3BEE4" w14:textId="77777777" w:rsidR="00FC7EEB" w:rsidRPr="00FC7EEB" w:rsidRDefault="00FC7EEB" w:rsidP="00FC7EEB"/>
          <w:p w14:paraId="3C2A5745" w14:textId="77777777" w:rsidR="00FC7EEB" w:rsidRPr="00FC7EEB" w:rsidRDefault="00FC7EEB" w:rsidP="00FC7EEB"/>
          <w:p w14:paraId="4A976793" w14:textId="77777777" w:rsidR="00FC7EEB" w:rsidRPr="00FC7EEB" w:rsidRDefault="00FC7EEB" w:rsidP="00FC7EEB"/>
          <w:p w14:paraId="57B359EF" w14:textId="77777777" w:rsidR="00FC7EEB" w:rsidRPr="00FC7EEB" w:rsidRDefault="00FC7EEB" w:rsidP="00FC7EEB"/>
          <w:p w14:paraId="350F86CC" w14:textId="77777777" w:rsidR="00FC7EEB" w:rsidRPr="00FC7EEB" w:rsidRDefault="00FC7EEB" w:rsidP="00FC7EEB"/>
          <w:p w14:paraId="059E0974" w14:textId="77777777" w:rsidR="00FC7EEB" w:rsidRPr="00FC7EEB" w:rsidRDefault="00FC7EEB" w:rsidP="00FC7EEB"/>
          <w:p w14:paraId="3785C11C" w14:textId="77777777" w:rsidR="00FC7EEB" w:rsidRPr="00FC7EEB" w:rsidRDefault="00FC7EEB" w:rsidP="00FC7EEB"/>
          <w:p w14:paraId="4A8E978B" w14:textId="77777777" w:rsidR="00FC7EEB" w:rsidRDefault="00FC7EEB" w:rsidP="00FC7EEB"/>
          <w:p w14:paraId="6EB078E0" w14:textId="77777777" w:rsidR="00FC7EEB" w:rsidRPr="00FC7EEB" w:rsidRDefault="00FC7EEB" w:rsidP="00FC7EEB"/>
          <w:p w14:paraId="1E779BFB" w14:textId="77777777" w:rsidR="00FC7EEB" w:rsidRPr="00FC7EEB" w:rsidRDefault="00FC7EEB" w:rsidP="00FC7EEB"/>
          <w:p w14:paraId="531AD9C4" w14:textId="77777777" w:rsidR="00FC7EEB" w:rsidRDefault="00FC7EEB" w:rsidP="00FC7EEB"/>
          <w:p w14:paraId="3929F664" w14:textId="77777777" w:rsidR="00FC7EEB" w:rsidRDefault="00FC7EEB" w:rsidP="00FC7EEB"/>
          <w:p w14:paraId="7A847E4F" w14:textId="77777777" w:rsidR="00FC7EEB" w:rsidRDefault="00FC7EEB" w:rsidP="00FC7EEB"/>
          <w:p w14:paraId="335E5758" w14:textId="19DE26D5" w:rsidR="00FC7EEB" w:rsidRPr="00FC7EEB" w:rsidRDefault="00FC7EEB" w:rsidP="00FC7EEB"/>
        </w:tc>
      </w:tr>
      <w:tr w:rsidR="00EF7A7B" w:rsidRPr="00CE1842" w14:paraId="44F2D4E1" w14:textId="77777777" w:rsidTr="00A92633">
        <w:trPr>
          <w:trHeight w:val="1558"/>
        </w:trPr>
        <w:tc>
          <w:tcPr>
            <w:tcW w:w="1838" w:type="dxa"/>
          </w:tcPr>
          <w:p w14:paraId="3231C371" w14:textId="77777777" w:rsidR="00EF7A7B" w:rsidRDefault="00A310F0">
            <w:r w:rsidRPr="00CE1842">
              <w:t>Location</w:t>
            </w:r>
          </w:p>
          <w:p w14:paraId="0332A595" w14:textId="77777777" w:rsidR="00FC7EEB" w:rsidRPr="00FC7EEB" w:rsidRDefault="00FC7EEB" w:rsidP="00FC7EEB"/>
          <w:p w14:paraId="2BB2C187" w14:textId="77777777" w:rsidR="00FC7EEB" w:rsidRPr="00FC7EEB" w:rsidRDefault="00FC7EEB" w:rsidP="00FC7EEB"/>
          <w:p w14:paraId="23669AC7" w14:textId="77777777" w:rsidR="00FC7EEB" w:rsidRDefault="00FC7EEB" w:rsidP="00FC7EEB"/>
          <w:p w14:paraId="31593802" w14:textId="03B72081" w:rsidR="00FC7EEB" w:rsidRPr="00FC7EEB" w:rsidRDefault="00FC7EEB" w:rsidP="00FC7EEB">
            <w:pPr>
              <w:ind w:firstLine="720"/>
            </w:pPr>
          </w:p>
        </w:tc>
        <w:tc>
          <w:tcPr>
            <w:tcW w:w="7178" w:type="dxa"/>
          </w:tcPr>
          <w:p w14:paraId="4F3E53D6" w14:textId="77777777" w:rsidR="003A5156" w:rsidRPr="00CE1842" w:rsidRDefault="00A310F0">
            <w:pPr>
              <w:rPr>
                <w:rFonts w:cs="Arial"/>
                <w:color w:val="000000"/>
              </w:rPr>
            </w:pPr>
            <w:r w:rsidRPr="00CE1842">
              <w:t>The Co</w:t>
            </w:r>
            <w:r w:rsidR="009030D7" w:rsidRPr="00CE1842">
              <w:t>n</w:t>
            </w:r>
            <w:r w:rsidRPr="00CE1842">
              <w:t>vention Centre Dublin</w:t>
            </w:r>
            <w:r w:rsidR="009030D7" w:rsidRPr="00CE1842">
              <w:t>.</w:t>
            </w:r>
            <w:r w:rsidR="00A521A5" w:rsidRPr="00CE1842">
              <w:rPr>
                <w:rFonts w:cs="Arial"/>
                <w:color w:val="000000"/>
              </w:rPr>
              <w:t xml:space="preserve"> </w:t>
            </w:r>
          </w:p>
          <w:p w14:paraId="4767F5A3" w14:textId="0D5B07D9" w:rsidR="008E05FE" w:rsidRPr="008E05FE" w:rsidRDefault="00A521A5" w:rsidP="008E05FE">
            <w:pPr>
              <w:rPr>
                <w:rFonts w:cs="Arial"/>
              </w:rPr>
            </w:pPr>
            <w:r w:rsidRPr="00CE1842">
              <w:rPr>
                <w:rFonts w:cs="Arial"/>
                <w:color w:val="000000"/>
              </w:rPr>
              <w:t>Spencer Dock</w:t>
            </w:r>
            <w:r w:rsidRPr="00CE1842">
              <w:rPr>
                <w:color w:val="000000"/>
              </w:rPr>
              <w:br/>
            </w:r>
            <w:r w:rsidRPr="00CE1842">
              <w:rPr>
                <w:rFonts w:cs="Arial"/>
                <w:color w:val="000000"/>
              </w:rPr>
              <w:t xml:space="preserve">North Wall Quay </w:t>
            </w:r>
            <w:r w:rsidRPr="00CE1842">
              <w:rPr>
                <w:color w:val="000000"/>
              </w:rPr>
              <w:br/>
            </w:r>
            <w:r w:rsidRPr="00CE1842">
              <w:rPr>
                <w:rFonts w:cs="Arial"/>
                <w:color w:val="000000"/>
              </w:rPr>
              <w:t>Dublin 1</w:t>
            </w:r>
            <w:r w:rsidRPr="00CE1842">
              <w:rPr>
                <w:color w:val="000000"/>
              </w:rPr>
              <w:br/>
            </w:r>
            <w:r w:rsidRPr="00CE1842">
              <w:rPr>
                <w:rFonts w:cs="Arial"/>
                <w:color w:val="000000"/>
              </w:rPr>
              <w:t>D01 T1W6</w:t>
            </w:r>
            <w:r w:rsidRPr="00CE1842">
              <w:rPr>
                <w:color w:val="000000"/>
              </w:rPr>
              <w:br/>
            </w:r>
            <w:r w:rsidRPr="00CE1842">
              <w:rPr>
                <w:rFonts w:cs="Arial"/>
                <w:color w:val="000000"/>
              </w:rPr>
              <w:t>Ireland</w:t>
            </w:r>
          </w:p>
          <w:p w14:paraId="46C66A8F" w14:textId="3DB44D1B" w:rsidR="008E05FE" w:rsidRPr="008E05FE" w:rsidRDefault="008E05FE" w:rsidP="008E05FE"/>
        </w:tc>
      </w:tr>
    </w:tbl>
    <w:p w14:paraId="31B23E22" w14:textId="48E5643E" w:rsidR="00AA45EB" w:rsidRDefault="00AA45EB"/>
    <w:p w14:paraId="38D1092B" w14:textId="7BC312AA" w:rsidR="003B7525" w:rsidRDefault="003B7525">
      <w:r>
        <w:lastRenderedPageBreak/>
        <w:t>Equipment</w:t>
      </w:r>
      <w:r w:rsidR="00D81A1F">
        <w:t>/</w:t>
      </w:r>
      <w:r w:rsidR="00C85404">
        <w:t>Tools</w:t>
      </w:r>
      <w:r w:rsidR="00D814F7">
        <w:t xml:space="preserve"> </w:t>
      </w:r>
      <w:r w:rsidR="00D547C8">
        <w:t>to be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47C8" w14:paraId="4A8CFC61" w14:textId="77777777" w:rsidTr="00D547C8">
        <w:tc>
          <w:tcPr>
            <w:tcW w:w="9016" w:type="dxa"/>
          </w:tcPr>
          <w:p w14:paraId="2716A814" w14:textId="7A8BA76A" w:rsidR="00D547C8" w:rsidRDefault="00D547C8"/>
          <w:p w14:paraId="098D8082" w14:textId="77777777" w:rsidR="00D547C8" w:rsidRDefault="00D547C8"/>
          <w:p w14:paraId="7A05C615" w14:textId="2B3ACB14" w:rsidR="00D547C8" w:rsidRDefault="00D547C8"/>
        </w:tc>
      </w:tr>
    </w:tbl>
    <w:p w14:paraId="2ABF83B0" w14:textId="064F5EF3" w:rsidR="00D547C8" w:rsidRDefault="00D547C8"/>
    <w:p w14:paraId="19EB2498" w14:textId="77777777" w:rsidR="00D92479" w:rsidRDefault="00DE4BB1">
      <w:r>
        <w:t>Personal Pro</w:t>
      </w:r>
      <w:r w:rsidR="008565EC">
        <w:t>tective Equi</w:t>
      </w:r>
      <w:r w:rsidR="00D92479">
        <w:t>p</w:t>
      </w:r>
      <w:r w:rsidR="008565EC">
        <w:t>ment</w:t>
      </w:r>
      <w:r w:rsidR="00D92479">
        <w:t xml:space="preserve"> to be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972ED" w14:paraId="54424FE8" w14:textId="77777777" w:rsidTr="00055EF3">
        <w:tc>
          <w:tcPr>
            <w:tcW w:w="1696" w:type="dxa"/>
          </w:tcPr>
          <w:p w14:paraId="30A6BBFD" w14:textId="23D598E8" w:rsidR="00C972ED" w:rsidRDefault="00C972ED">
            <w:r>
              <w:t>Re</w:t>
            </w:r>
            <w:r w:rsidR="008324DA">
              <w:t>q</w:t>
            </w:r>
            <w:r w:rsidR="00396979">
              <w:t>uired by law</w:t>
            </w:r>
          </w:p>
        </w:tc>
        <w:tc>
          <w:tcPr>
            <w:tcW w:w="7320" w:type="dxa"/>
          </w:tcPr>
          <w:p w14:paraId="0786AA5C" w14:textId="4DD3D205" w:rsidR="00C972ED" w:rsidRDefault="00EC6719">
            <w:r>
              <w:t>S</w:t>
            </w:r>
            <w:r w:rsidR="00930F89">
              <w:t>1P rated safe</w:t>
            </w:r>
            <w:r w:rsidR="00001864">
              <w:t>ty boots, high visibility vest</w:t>
            </w:r>
          </w:p>
        </w:tc>
      </w:tr>
      <w:tr w:rsidR="00C972ED" w14:paraId="48D9441F" w14:textId="77777777" w:rsidTr="00055EF3">
        <w:tc>
          <w:tcPr>
            <w:tcW w:w="1696" w:type="dxa"/>
          </w:tcPr>
          <w:p w14:paraId="0F0051DF" w14:textId="7DA6F491" w:rsidR="00C972ED" w:rsidRDefault="006925C2">
            <w:r>
              <w:t>Required by Risk Assessment</w:t>
            </w:r>
          </w:p>
        </w:tc>
        <w:tc>
          <w:tcPr>
            <w:tcW w:w="7320" w:type="dxa"/>
          </w:tcPr>
          <w:p w14:paraId="1A51A2A5" w14:textId="77777777" w:rsidR="00C972ED" w:rsidRDefault="00C972ED"/>
        </w:tc>
      </w:tr>
    </w:tbl>
    <w:p w14:paraId="2DFA39F0" w14:textId="6C5527F7" w:rsidR="00DE4BB1" w:rsidRDefault="008565EC">
      <w:r>
        <w:t xml:space="preserve"> </w:t>
      </w:r>
    </w:p>
    <w:p w14:paraId="15220602" w14:textId="63C5DD8B" w:rsidR="00B7373D" w:rsidRDefault="00B7373D">
      <w:r>
        <w:t>Control Measures to be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7286"/>
      </w:tblGrid>
      <w:tr w:rsidR="000C21BB" w14:paraId="6F7EFCE5" w14:textId="77777777" w:rsidTr="006925C2">
        <w:tc>
          <w:tcPr>
            <w:tcW w:w="1696" w:type="dxa"/>
          </w:tcPr>
          <w:p w14:paraId="0FE1BC20" w14:textId="6618A829" w:rsidR="000C21BB" w:rsidRDefault="000C21BB">
            <w:r>
              <w:t>Permits</w:t>
            </w:r>
            <w:r w:rsidR="008324DA">
              <w:t>/</w:t>
            </w:r>
            <w:r w:rsidR="00055EF3">
              <w:t xml:space="preserve">Licenses </w:t>
            </w:r>
            <w:r>
              <w:t xml:space="preserve"> </w:t>
            </w:r>
          </w:p>
        </w:tc>
        <w:tc>
          <w:tcPr>
            <w:tcW w:w="7320" w:type="dxa"/>
          </w:tcPr>
          <w:p w14:paraId="61FAD9B6" w14:textId="77777777" w:rsidR="000C21BB" w:rsidRDefault="000C21BB"/>
        </w:tc>
      </w:tr>
      <w:tr w:rsidR="000C21BB" w14:paraId="728FA1F3" w14:textId="77777777" w:rsidTr="006925C2">
        <w:tc>
          <w:tcPr>
            <w:tcW w:w="1696" w:type="dxa"/>
          </w:tcPr>
          <w:p w14:paraId="75B8DEF7" w14:textId="6EFFCBD3" w:rsidR="000C21BB" w:rsidRDefault="003A5BB4">
            <w:r>
              <w:t>Security</w:t>
            </w:r>
          </w:p>
        </w:tc>
        <w:tc>
          <w:tcPr>
            <w:tcW w:w="7320" w:type="dxa"/>
          </w:tcPr>
          <w:p w14:paraId="504E9AA6" w14:textId="77777777" w:rsidR="000C21BB" w:rsidRDefault="000C21BB"/>
        </w:tc>
      </w:tr>
      <w:tr w:rsidR="000C21BB" w14:paraId="2F72A47D" w14:textId="77777777" w:rsidTr="006925C2">
        <w:tc>
          <w:tcPr>
            <w:tcW w:w="1696" w:type="dxa"/>
          </w:tcPr>
          <w:p w14:paraId="0B44EAB5" w14:textId="0F745DB5" w:rsidR="000C21BB" w:rsidRDefault="003A5BB4">
            <w:r>
              <w:t>Special training</w:t>
            </w:r>
          </w:p>
        </w:tc>
        <w:tc>
          <w:tcPr>
            <w:tcW w:w="7320" w:type="dxa"/>
          </w:tcPr>
          <w:p w14:paraId="6DECC5F1" w14:textId="77777777" w:rsidR="000C21BB" w:rsidRDefault="000C21BB"/>
        </w:tc>
      </w:tr>
      <w:tr w:rsidR="000C21BB" w14:paraId="09BA5560" w14:textId="77777777" w:rsidTr="006925C2">
        <w:tc>
          <w:tcPr>
            <w:tcW w:w="1696" w:type="dxa"/>
          </w:tcPr>
          <w:p w14:paraId="5C1D25A7" w14:textId="6B11B81A" w:rsidR="000C21BB" w:rsidRDefault="004B073D">
            <w:r>
              <w:t>Other</w:t>
            </w:r>
          </w:p>
        </w:tc>
        <w:tc>
          <w:tcPr>
            <w:tcW w:w="7320" w:type="dxa"/>
          </w:tcPr>
          <w:p w14:paraId="653A5421" w14:textId="77777777" w:rsidR="000C21BB" w:rsidRDefault="000C21BB"/>
        </w:tc>
      </w:tr>
    </w:tbl>
    <w:p w14:paraId="1DDB564F" w14:textId="77777777" w:rsidR="000C21BB" w:rsidRDefault="000C21BB"/>
    <w:p w14:paraId="2343713F" w14:textId="522CA0CF" w:rsidR="00614589" w:rsidRDefault="00D97C08">
      <w:r>
        <w:t xml:space="preserve">Emergency </w:t>
      </w:r>
      <w:r w:rsidR="00D1215B">
        <w:t>A</w:t>
      </w:r>
      <w:r>
        <w:t>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1215B" w14:paraId="711FDC57" w14:textId="77777777" w:rsidTr="00726FAE">
        <w:tc>
          <w:tcPr>
            <w:tcW w:w="1271" w:type="dxa"/>
          </w:tcPr>
          <w:p w14:paraId="226E8670" w14:textId="4AA3A2DE" w:rsidR="00D1215B" w:rsidRDefault="00726FAE">
            <w:r>
              <w:t>Evacuation</w:t>
            </w:r>
          </w:p>
        </w:tc>
        <w:tc>
          <w:tcPr>
            <w:tcW w:w="7745" w:type="dxa"/>
          </w:tcPr>
          <w:p w14:paraId="19772FF3" w14:textId="387912A2" w:rsidR="00D1215B" w:rsidRDefault="00726FAE">
            <w:r>
              <w:t xml:space="preserve">To follow the Conventions Centre </w:t>
            </w:r>
            <w:r w:rsidR="009F43F7">
              <w:t>Dublin emergency evacuation plan</w:t>
            </w:r>
          </w:p>
          <w:p w14:paraId="05282BAA" w14:textId="02ABF233" w:rsidR="00726FAE" w:rsidRDefault="00726FAE"/>
        </w:tc>
      </w:tr>
      <w:tr w:rsidR="00D1215B" w14:paraId="4DE95450" w14:textId="77777777" w:rsidTr="00726FAE">
        <w:tc>
          <w:tcPr>
            <w:tcW w:w="1271" w:type="dxa"/>
          </w:tcPr>
          <w:p w14:paraId="6E54EFA9" w14:textId="02F20831" w:rsidR="00726FAE" w:rsidRDefault="00726FAE">
            <w:r>
              <w:t>Rescue</w:t>
            </w:r>
          </w:p>
        </w:tc>
        <w:tc>
          <w:tcPr>
            <w:tcW w:w="7745" w:type="dxa"/>
          </w:tcPr>
          <w:p w14:paraId="53A78403" w14:textId="77777777" w:rsidR="00D1215B" w:rsidRDefault="00D1215B"/>
          <w:p w14:paraId="4B7B228D" w14:textId="0C773135" w:rsidR="00726FAE" w:rsidRDefault="00726FAE"/>
        </w:tc>
      </w:tr>
      <w:tr w:rsidR="00D1215B" w14:paraId="616542E2" w14:textId="77777777" w:rsidTr="00726FAE">
        <w:tc>
          <w:tcPr>
            <w:tcW w:w="1271" w:type="dxa"/>
          </w:tcPr>
          <w:p w14:paraId="0B5459C8" w14:textId="3CF3FC8B" w:rsidR="00D1215B" w:rsidRDefault="00726FAE">
            <w:r>
              <w:t>First Aid</w:t>
            </w:r>
          </w:p>
        </w:tc>
        <w:tc>
          <w:tcPr>
            <w:tcW w:w="7745" w:type="dxa"/>
          </w:tcPr>
          <w:p w14:paraId="3FE5D505" w14:textId="77777777" w:rsidR="00D1215B" w:rsidRDefault="00D1215B"/>
          <w:p w14:paraId="3E050388" w14:textId="5C80450C" w:rsidR="00726FAE" w:rsidRDefault="00726FAE"/>
        </w:tc>
      </w:tr>
    </w:tbl>
    <w:p w14:paraId="7328DD28" w14:textId="36FF6ADE" w:rsidR="00D1215B" w:rsidRDefault="00D1215B"/>
    <w:p w14:paraId="7FB3849C" w14:textId="4D3A41A7" w:rsidR="00CD54E6" w:rsidRDefault="00CD54E6">
      <w:r>
        <w:t xml:space="preserve">Confirmation of </w:t>
      </w:r>
      <w:r w:rsidR="005627B1">
        <w:t>operatives</w:t>
      </w:r>
      <w:r w:rsidR="007712E8">
        <w:t xml:space="preserve"> that have been briefed on this </w:t>
      </w:r>
      <w:r w:rsidR="005627B1">
        <w:t>method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627B1" w14:paraId="7AF2F3B3" w14:textId="77777777" w:rsidTr="005627B1">
        <w:tc>
          <w:tcPr>
            <w:tcW w:w="3005" w:type="dxa"/>
          </w:tcPr>
          <w:p w14:paraId="1C1BCFA0" w14:textId="3750F9A8" w:rsidR="005627B1" w:rsidRDefault="008732D8">
            <w:r>
              <w:t>Name</w:t>
            </w:r>
          </w:p>
        </w:tc>
        <w:tc>
          <w:tcPr>
            <w:tcW w:w="3005" w:type="dxa"/>
          </w:tcPr>
          <w:p w14:paraId="71F8FABF" w14:textId="5B8EEA17" w:rsidR="005627B1" w:rsidRDefault="008732D8">
            <w:r>
              <w:t>Position</w:t>
            </w:r>
          </w:p>
        </w:tc>
        <w:tc>
          <w:tcPr>
            <w:tcW w:w="3006" w:type="dxa"/>
          </w:tcPr>
          <w:p w14:paraId="77B8787B" w14:textId="332D39FE" w:rsidR="005627B1" w:rsidRDefault="008732D8">
            <w:r>
              <w:t>Company</w:t>
            </w:r>
          </w:p>
        </w:tc>
      </w:tr>
      <w:tr w:rsidR="005627B1" w14:paraId="2F1D9EA7" w14:textId="77777777" w:rsidTr="005627B1">
        <w:tc>
          <w:tcPr>
            <w:tcW w:w="3005" w:type="dxa"/>
          </w:tcPr>
          <w:p w14:paraId="557C2551" w14:textId="77777777" w:rsidR="005627B1" w:rsidRDefault="005627B1"/>
        </w:tc>
        <w:tc>
          <w:tcPr>
            <w:tcW w:w="3005" w:type="dxa"/>
          </w:tcPr>
          <w:p w14:paraId="16B0880B" w14:textId="77777777" w:rsidR="005627B1" w:rsidRDefault="005627B1"/>
        </w:tc>
        <w:tc>
          <w:tcPr>
            <w:tcW w:w="3006" w:type="dxa"/>
          </w:tcPr>
          <w:p w14:paraId="0D5FCBE4" w14:textId="77777777" w:rsidR="005627B1" w:rsidRDefault="005627B1"/>
        </w:tc>
      </w:tr>
      <w:tr w:rsidR="005627B1" w14:paraId="19DB4206" w14:textId="77777777" w:rsidTr="005627B1">
        <w:tc>
          <w:tcPr>
            <w:tcW w:w="3005" w:type="dxa"/>
          </w:tcPr>
          <w:p w14:paraId="1E5C48AF" w14:textId="77777777" w:rsidR="005627B1" w:rsidRDefault="005627B1"/>
        </w:tc>
        <w:tc>
          <w:tcPr>
            <w:tcW w:w="3005" w:type="dxa"/>
          </w:tcPr>
          <w:p w14:paraId="555D1726" w14:textId="77777777" w:rsidR="005627B1" w:rsidRDefault="005627B1"/>
        </w:tc>
        <w:tc>
          <w:tcPr>
            <w:tcW w:w="3006" w:type="dxa"/>
          </w:tcPr>
          <w:p w14:paraId="6F4DE1C5" w14:textId="77777777" w:rsidR="005627B1" w:rsidRDefault="005627B1"/>
        </w:tc>
      </w:tr>
      <w:tr w:rsidR="005627B1" w14:paraId="6856FB0A" w14:textId="77777777" w:rsidTr="005627B1">
        <w:tc>
          <w:tcPr>
            <w:tcW w:w="3005" w:type="dxa"/>
          </w:tcPr>
          <w:p w14:paraId="0B80929C" w14:textId="77777777" w:rsidR="005627B1" w:rsidRDefault="005627B1"/>
        </w:tc>
        <w:tc>
          <w:tcPr>
            <w:tcW w:w="3005" w:type="dxa"/>
          </w:tcPr>
          <w:p w14:paraId="5E852783" w14:textId="77777777" w:rsidR="005627B1" w:rsidRDefault="005627B1"/>
        </w:tc>
        <w:tc>
          <w:tcPr>
            <w:tcW w:w="3006" w:type="dxa"/>
          </w:tcPr>
          <w:p w14:paraId="3549B950" w14:textId="77777777" w:rsidR="005627B1" w:rsidRDefault="005627B1"/>
        </w:tc>
      </w:tr>
      <w:tr w:rsidR="005627B1" w14:paraId="1A31AD57" w14:textId="77777777" w:rsidTr="005627B1">
        <w:tc>
          <w:tcPr>
            <w:tcW w:w="3005" w:type="dxa"/>
          </w:tcPr>
          <w:p w14:paraId="6BE9ABB0" w14:textId="77777777" w:rsidR="005627B1" w:rsidRDefault="005627B1"/>
        </w:tc>
        <w:tc>
          <w:tcPr>
            <w:tcW w:w="3005" w:type="dxa"/>
          </w:tcPr>
          <w:p w14:paraId="7E6C5ED8" w14:textId="77777777" w:rsidR="005627B1" w:rsidRDefault="005627B1"/>
        </w:tc>
        <w:tc>
          <w:tcPr>
            <w:tcW w:w="3006" w:type="dxa"/>
          </w:tcPr>
          <w:p w14:paraId="1E7F717E" w14:textId="77777777" w:rsidR="005627B1" w:rsidRDefault="005627B1"/>
        </w:tc>
      </w:tr>
      <w:tr w:rsidR="005627B1" w14:paraId="3820E76E" w14:textId="77777777" w:rsidTr="005627B1">
        <w:tc>
          <w:tcPr>
            <w:tcW w:w="3005" w:type="dxa"/>
          </w:tcPr>
          <w:p w14:paraId="7ED3AFC7" w14:textId="77777777" w:rsidR="005627B1" w:rsidRDefault="005627B1"/>
        </w:tc>
        <w:tc>
          <w:tcPr>
            <w:tcW w:w="3005" w:type="dxa"/>
          </w:tcPr>
          <w:p w14:paraId="1A0B68F2" w14:textId="77777777" w:rsidR="005627B1" w:rsidRDefault="005627B1"/>
        </w:tc>
        <w:tc>
          <w:tcPr>
            <w:tcW w:w="3006" w:type="dxa"/>
          </w:tcPr>
          <w:p w14:paraId="42C5C4EF" w14:textId="77777777" w:rsidR="005627B1" w:rsidRDefault="005627B1"/>
        </w:tc>
      </w:tr>
      <w:tr w:rsidR="005627B1" w14:paraId="4E82EBA9" w14:textId="77777777" w:rsidTr="005627B1">
        <w:tc>
          <w:tcPr>
            <w:tcW w:w="3005" w:type="dxa"/>
          </w:tcPr>
          <w:p w14:paraId="615B424C" w14:textId="77777777" w:rsidR="005627B1" w:rsidRDefault="005627B1"/>
        </w:tc>
        <w:tc>
          <w:tcPr>
            <w:tcW w:w="3005" w:type="dxa"/>
          </w:tcPr>
          <w:p w14:paraId="050B4790" w14:textId="77777777" w:rsidR="005627B1" w:rsidRDefault="005627B1"/>
        </w:tc>
        <w:tc>
          <w:tcPr>
            <w:tcW w:w="3006" w:type="dxa"/>
          </w:tcPr>
          <w:p w14:paraId="1CC50CA6" w14:textId="77777777" w:rsidR="005627B1" w:rsidRDefault="005627B1"/>
        </w:tc>
      </w:tr>
    </w:tbl>
    <w:p w14:paraId="4EF576EA" w14:textId="77777777" w:rsidR="005627B1" w:rsidRDefault="005627B1"/>
    <w:p w14:paraId="4E75ECF6" w14:textId="681F099C" w:rsidR="00D97C08" w:rsidRDefault="00FF7CB9" w:rsidP="00D97C08">
      <w:r>
        <w:t>M</w:t>
      </w:r>
      <w:r w:rsidR="00BB6AD0">
        <w:t>onitoring and Compliance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E4A0A" w14:paraId="51F372B8" w14:textId="77777777" w:rsidTr="00041505">
        <w:tc>
          <w:tcPr>
            <w:tcW w:w="3256" w:type="dxa"/>
          </w:tcPr>
          <w:p w14:paraId="614BE656" w14:textId="77777777" w:rsidR="002E4A0A" w:rsidRDefault="002E4A0A" w:rsidP="00D97C08"/>
        </w:tc>
        <w:tc>
          <w:tcPr>
            <w:tcW w:w="5760" w:type="dxa"/>
          </w:tcPr>
          <w:p w14:paraId="37D06D07" w14:textId="7027A62F" w:rsidR="002E4A0A" w:rsidRDefault="002E4A0A" w:rsidP="00D97C08">
            <w:r>
              <w:t>Is responsible for monitoring th</w:t>
            </w:r>
            <w:r w:rsidR="00041505">
              <w:t xml:space="preserve">at </w:t>
            </w:r>
            <w:r>
              <w:t xml:space="preserve">this method statement is </w:t>
            </w:r>
            <w:r w:rsidR="00041505">
              <w:t>complied with</w:t>
            </w:r>
            <w:r w:rsidR="0063503B">
              <w:t>.</w:t>
            </w:r>
          </w:p>
        </w:tc>
      </w:tr>
      <w:tr w:rsidR="002E4A0A" w14:paraId="13D85640" w14:textId="77777777" w:rsidTr="00041505">
        <w:tc>
          <w:tcPr>
            <w:tcW w:w="3256" w:type="dxa"/>
          </w:tcPr>
          <w:p w14:paraId="0384DA22" w14:textId="77777777" w:rsidR="002E4A0A" w:rsidRDefault="002E4A0A" w:rsidP="00D97C08"/>
        </w:tc>
        <w:tc>
          <w:tcPr>
            <w:tcW w:w="5760" w:type="dxa"/>
          </w:tcPr>
          <w:p w14:paraId="1AB1034D" w14:textId="3C1F5BD3" w:rsidR="002E4A0A" w:rsidRDefault="00331E6B" w:rsidP="00D97C08">
            <w:r>
              <w:t>Is responsible for supervising on-site</w:t>
            </w:r>
            <w:r w:rsidR="00E2546D">
              <w:t xml:space="preserve"> </w:t>
            </w:r>
            <w:r w:rsidR="00222CAA">
              <w:t>staff</w:t>
            </w:r>
            <w:r w:rsidR="0063503B">
              <w:t>.</w:t>
            </w:r>
          </w:p>
        </w:tc>
      </w:tr>
      <w:tr w:rsidR="002E4A0A" w14:paraId="09513ECB" w14:textId="77777777" w:rsidTr="00041505">
        <w:tc>
          <w:tcPr>
            <w:tcW w:w="3256" w:type="dxa"/>
          </w:tcPr>
          <w:p w14:paraId="6D718E58" w14:textId="77777777" w:rsidR="002E4A0A" w:rsidRDefault="002E4A0A" w:rsidP="00D97C08"/>
        </w:tc>
        <w:tc>
          <w:tcPr>
            <w:tcW w:w="5760" w:type="dxa"/>
          </w:tcPr>
          <w:p w14:paraId="386EAF8B" w14:textId="585DEF15" w:rsidR="002E4A0A" w:rsidRDefault="00B55B2A" w:rsidP="00D97C08">
            <w:r>
              <w:t xml:space="preserve">Is who will </w:t>
            </w:r>
            <w:r w:rsidR="00DE6B2E">
              <w:t>submit information</w:t>
            </w:r>
            <w:r w:rsidR="00802335">
              <w:t xml:space="preserve"> to the CCD</w:t>
            </w:r>
            <w:r w:rsidR="00DE6B2E">
              <w:t xml:space="preserve"> for changing requirements</w:t>
            </w:r>
            <w:r w:rsidR="00222CAA">
              <w:t>/design</w:t>
            </w:r>
            <w:r w:rsidR="0063503B">
              <w:t xml:space="preserve">. </w:t>
            </w:r>
            <w:r w:rsidR="0063503B" w:rsidRPr="00155344">
              <w:rPr>
                <w:sz w:val="16"/>
                <w:szCs w:val="16"/>
              </w:rPr>
              <w:t>Include Email Address</w:t>
            </w:r>
          </w:p>
        </w:tc>
      </w:tr>
    </w:tbl>
    <w:p w14:paraId="1470D8AD" w14:textId="483524E9" w:rsidR="00D97C08" w:rsidRDefault="00D97C08" w:rsidP="00D97C08"/>
    <w:p w14:paraId="39D5E419" w14:textId="77777777" w:rsidR="00D97C08" w:rsidRPr="00D97C08" w:rsidRDefault="00D97C08" w:rsidP="00D97C08"/>
    <w:sectPr w:rsidR="00D97C08" w:rsidRPr="00D97C0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08740" w14:textId="77777777" w:rsidR="00E264CD" w:rsidRDefault="00E264CD" w:rsidP="002A74D2">
      <w:pPr>
        <w:spacing w:after="0" w:line="240" w:lineRule="auto"/>
      </w:pPr>
      <w:r>
        <w:separator/>
      </w:r>
    </w:p>
  </w:endnote>
  <w:endnote w:type="continuationSeparator" w:id="0">
    <w:p w14:paraId="4DC369E4" w14:textId="77777777" w:rsidR="00E264CD" w:rsidRDefault="00E264CD" w:rsidP="002A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3"/>
      <w:tblW w:w="7797" w:type="dxa"/>
      <w:tblLook w:val="04A0" w:firstRow="1" w:lastRow="0" w:firstColumn="1" w:lastColumn="0" w:noHBand="0" w:noVBand="1"/>
    </w:tblPr>
    <w:tblGrid>
      <w:gridCol w:w="4508"/>
      <w:gridCol w:w="3289"/>
    </w:tblGrid>
    <w:tr w:rsidR="00184819" w14:paraId="1A1FF3BB" w14:textId="77777777" w:rsidTr="00FC7E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508" w:type="dxa"/>
        </w:tcPr>
        <w:p w14:paraId="18254BAB" w14:textId="47F43702" w:rsidR="00184819" w:rsidRDefault="00184819">
          <w:pPr>
            <w:pStyle w:val="Footer"/>
          </w:pPr>
          <w:r>
            <w:t>Date</w:t>
          </w:r>
          <w:r w:rsidR="00EB4900">
            <w:t>:</w:t>
          </w:r>
        </w:p>
      </w:tc>
      <w:tc>
        <w:tcPr>
          <w:tcW w:w="3289" w:type="dxa"/>
        </w:tcPr>
        <w:p w14:paraId="69D48C87" w14:textId="2B58D242" w:rsidR="00184819" w:rsidRDefault="00EB4900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Revision number:</w:t>
          </w:r>
        </w:p>
      </w:tc>
    </w:tr>
  </w:tbl>
  <w:p w14:paraId="556AAB48" w14:textId="77777777" w:rsidR="00184819" w:rsidRDefault="00184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E13AE" w14:textId="77777777" w:rsidR="00E264CD" w:rsidRDefault="00E264CD" w:rsidP="002A74D2">
      <w:pPr>
        <w:spacing w:after="0" w:line="240" w:lineRule="auto"/>
      </w:pPr>
      <w:r>
        <w:separator/>
      </w:r>
    </w:p>
  </w:footnote>
  <w:footnote w:type="continuationSeparator" w:id="0">
    <w:p w14:paraId="78128A42" w14:textId="77777777" w:rsidR="00E264CD" w:rsidRDefault="00E264CD" w:rsidP="002A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6DAB8" w14:textId="568648C2" w:rsidR="00B14C82" w:rsidRDefault="00353AD1">
    <w:pPr>
      <w:pStyle w:val="Header"/>
    </w:pPr>
    <w:r>
      <w:rPr>
        <w:noProof/>
      </w:rPr>
      <w:pict w14:anchorId="78A20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83235" o:spid="_x0000_s2050" type="#_x0000_t75" style="position:absolute;margin-left:0;margin-top:0;width:450.85pt;height:256.4pt;z-index:-251657216;mso-position-horizontal:center;mso-position-horizontal-relative:margin;mso-position-vertical:center;mso-position-vertical-relative:margin" o:allowincell="f">
          <v:imagedata r:id="rId1" o:title="CCD Tech logo col Purple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1056C" w14:textId="60B4C1CF" w:rsidR="002A74D2" w:rsidRDefault="00353AD1">
    <w:pPr>
      <w:pStyle w:val="Header"/>
      <w:rPr>
        <w:sz w:val="28"/>
        <w:szCs w:val="28"/>
      </w:rPr>
    </w:pPr>
    <w:r>
      <w:rPr>
        <w:noProof/>
        <w:sz w:val="28"/>
        <w:szCs w:val="28"/>
      </w:rPr>
      <w:pict w14:anchorId="69E3B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83236" o:spid="_x0000_s2051" type="#_x0000_t75" style="position:absolute;margin-left:0;margin-top:0;width:450.85pt;height:256.4pt;z-index:-251656192;mso-position-horizontal:center;mso-position-horizontal-relative:margin;mso-position-vertical:center;mso-position-vertical-relative:margin" o:allowincell="f">
          <v:imagedata r:id="rId1" o:title="CCD Tech logo col Purple-01" gain="19661f" blacklevel="22938f"/>
          <w10:wrap anchorx="margin" anchory="margin"/>
        </v:shape>
      </w:pict>
    </w:r>
    <w:r w:rsidR="007D23A6" w:rsidRPr="001F4372">
      <w:rPr>
        <w:sz w:val="28"/>
        <w:szCs w:val="28"/>
      </w:rPr>
      <w:t>Method Statement</w:t>
    </w:r>
    <w:r w:rsidR="00940E8C" w:rsidRPr="001F4372">
      <w:rPr>
        <w:sz w:val="28"/>
        <w:szCs w:val="28"/>
      </w:rPr>
      <w:t>.</w:t>
    </w:r>
  </w:p>
  <w:p w14:paraId="117C0628" w14:textId="77777777" w:rsidR="00B14C82" w:rsidRPr="003E2793" w:rsidRDefault="00B14C82">
    <w:pPr>
      <w:pStyle w:val="Header"/>
      <w:rPr>
        <w:sz w:val="18"/>
        <w:szCs w:val="18"/>
      </w:rPr>
    </w:pPr>
  </w:p>
  <w:tbl>
    <w:tblPr>
      <w:tblStyle w:val="TableGrid"/>
      <w:tblW w:w="90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114"/>
      <w:gridCol w:w="2840"/>
    </w:tblGrid>
    <w:tr w:rsidR="009F45EB" w14:paraId="1A6FF716" w14:textId="77777777" w:rsidTr="00133D87">
      <w:tc>
        <w:tcPr>
          <w:tcW w:w="3119" w:type="dxa"/>
        </w:tcPr>
        <w:p w14:paraId="3D2C2B50" w14:textId="700196A1" w:rsidR="009F45EB" w:rsidRDefault="009F45EB" w:rsidP="009F45EB">
          <w:pPr>
            <w:pStyle w:val="Header"/>
            <w:rPr>
              <w:sz w:val="28"/>
              <w:szCs w:val="28"/>
            </w:rPr>
          </w:pPr>
          <w:r w:rsidRPr="00623E96">
            <w:t>Event:</w:t>
          </w:r>
        </w:p>
      </w:tc>
      <w:tc>
        <w:tcPr>
          <w:tcW w:w="3114" w:type="dxa"/>
        </w:tcPr>
        <w:p w14:paraId="62866A5C" w14:textId="054C1B25" w:rsidR="009F45EB" w:rsidRDefault="009F45EB" w:rsidP="00760BA9">
          <w:pPr>
            <w:pStyle w:val="Header"/>
            <w:tabs>
              <w:tab w:val="clear" w:pos="4513"/>
              <w:tab w:val="clear" w:pos="9026"/>
              <w:tab w:val="left" w:pos="1900"/>
            </w:tabs>
            <w:rPr>
              <w:sz w:val="28"/>
              <w:szCs w:val="28"/>
            </w:rPr>
          </w:pPr>
          <w:r w:rsidRPr="00623E96">
            <w:t>Stand Name</w:t>
          </w:r>
          <w:r w:rsidR="00DE4164">
            <w:t>:</w:t>
          </w:r>
          <w:r w:rsidR="00760BA9">
            <w:tab/>
          </w:r>
        </w:p>
      </w:tc>
      <w:tc>
        <w:tcPr>
          <w:tcW w:w="2840" w:type="dxa"/>
        </w:tcPr>
        <w:p w14:paraId="59AB4481" w14:textId="6503A266" w:rsidR="009F45EB" w:rsidRDefault="009F45EB" w:rsidP="009F45EB">
          <w:pPr>
            <w:pStyle w:val="Header"/>
            <w:rPr>
              <w:sz w:val="28"/>
              <w:szCs w:val="28"/>
            </w:rPr>
          </w:pPr>
          <w:r w:rsidRPr="00623E96">
            <w:t>Stand Contractor</w:t>
          </w:r>
          <w:r w:rsidR="00DE4164">
            <w:t>:</w:t>
          </w:r>
        </w:p>
      </w:tc>
    </w:tr>
  </w:tbl>
  <w:p w14:paraId="794C0206" w14:textId="77777777" w:rsidR="009F45EB" w:rsidRPr="001F4372" w:rsidRDefault="009F45EB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538C7" w14:textId="3FB8404B" w:rsidR="00B14C82" w:rsidRDefault="00353AD1">
    <w:pPr>
      <w:pStyle w:val="Header"/>
    </w:pPr>
    <w:r>
      <w:rPr>
        <w:noProof/>
      </w:rPr>
      <w:pict w14:anchorId="1A876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83234" o:spid="_x0000_s2049" type="#_x0000_t75" style="position:absolute;margin-left:0;margin-top:0;width:450.85pt;height:256.4pt;z-index:-251658240;mso-position-horizontal:center;mso-position-horizontal-relative:margin;mso-position-vertical:center;mso-position-vertical-relative:margin" o:allowincell="f">
          <v:imagedata r:id="rId1" o:title="CCD Tech logo col Purple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07E0A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377269"/>
    <w:multiLevelType w:val="hybridMultilevel"/>
    <w:tmpl w:val="0A56F9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21C0"/>
    <w:multiLevelType w:val="hybridMultilevel"/>
    <w:tmpl w:val="DF9608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66"/>
    <w:rsid w:val="00001864"/>
    <w:rsid w:val="00024C23"/>
    <w:rsid w:val="00041505"/>
    <w:rsid w:val="00055EF3"/>
    <w:rsid w:val="000C21BB"/>
    <w:rsid w:val="000D5DDE"/>
    <w:rsid w:val="00133D87"/>
    <w:rsid w:val="00155344"/>
    <w:rsid w:val="00167D19"/>
    <w:rsid w:val="00184819"/>
    <w:rsid w:val="001B171A"/>
    <w:rsid w:val="001F4372"/>
    <w:rsid w:val="002156B8"/>
    <w:rsid w:val="00222CAA"/>
    <w:rsid w:val="002A74D2"/>
    <w:rsid w:val="002D6A40"/>
    <w:rsid w:val="002E4A0A"/>
    <w:rsid w:val="00331E6B"/>
    <w:rsid w:val="00353AD1"/>
    <w:rsid w:val="00396979"/>
    <w:rsid w:val="003A5156"/>
    <w:rsid w:val="003A5BB4"/>
    <w:rsid w:val="003B7525"/>
    <w:rsid w:val="003E2793"/>
    <w:rsid w:val="004B073D"/>
    <w:rsid w:val="00513A15"/>
    <w:rsid w:val="005627B1"/>
    <w:rsid w:val="00606A05"/>
    <w:rsid w:val="006128A4"/>
    <w:rsid w:val="00614589"/>
    <w:rsid w:val="0063503B"/>
    <w:rsid w:val="006925C2"/>
    <w:rsid w:val="00726FAE"/>
    <w:rsid w:val="00760BA9"/>
    <w:rsid w:val="007712E8"/>
    <w:rsid w:val="007D23A6"/>
    <w:rsid w:val="00802335"/>
    <w:rsid w:val="008324DA"/>
    <w:rsid w:val="008565EC"/>
    <w:rsid w:val="008732D8"/>
    <w:rsid w:val="00887466"/>
    <w:rsid w:val="00891578"/>
    <w:rsid w:val="008E05FE"/>
    <w:rsid w:val="009030D7"/>
    <w:rsid w:val="00930F89"/>
    <w:rsid w:val="00940E8C"/>
    <w:rsid w:val="009662D7"/>
    <w:rsid w:val="00970B9C"/>
    <w:rsid w:val="009F43F7"/>
    <w:rsid w:val="009F45EB"/>
    <w:rsid w:val="00A310F0"/>
    <w:rsid w:val="00A521A5"/>
    <w:rsid w:val="00A7712D"/>
    <w:rsid w:val="00A92633"/>
    <w:rsid w:val="00AA45EB"/>
    <w:rsid w:val="00B14C82"/>
    <w:rsid w:val="00B55B2A"/>
    <w:rsid w:val="00B64C59"/>
    <w:rsid w:val="00B7373D"/>
    <w:rsid w:val="00BB6AD0"/>
    <w:rsid w:val="00BD3375"/>
    <w:rsid w:val="00BF6623"/>
    <w:rsid w:val="00C85404"/>
    <w:rsid w:val="00C972ED"/>
    <w:rsid w:val="00CD54E6"/>
    <w:rsid w:val="00CD63E7"/>
    <w:rsid w:val="00CE1842"/>
    <w:rsid w:val="00D1215B"/>
    <w:rsid w:val="00D547C8"/>
    <w:rsid w:val="00D814F7"/>
    <w:rsid w:val="00D81A1F"/>
    <w:rsid w:val="00D92479"/>
    <w:rsid w:val="00D97C08"/>
    <w:rsid w:val="00DD3C08"/>
    <w:rsid w:val="00DE4164"/>
    <w:rsid w:val="00DE4BB1"/>
    <w:rsid w:val="00DE6B2E"/>
    <w:rsid w:val="00E2546D"/>
    <w:rsid w:val="00E264CD"/>
    <w:rsid w:val="00EB4900"/>
    <w:rsid w:val="00EC6719"/>
    <w:rsid w:val="00EF7A7B"/>
    <w:rsid w:val="00F466E6"/>
    <w:rsid w:val="00FB424D"/>
    <w:rsid w:val="00FC7EEB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43D762"/>
  <w15:chartTrackingRefBased/>
  <w15:docId w15:val="{F9638F46-FF9A-48B7-9972-4FE37EF7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05"/>
  </w:style>
  <w:style w:type="paragraph" w:styleId="Heading1">
    <w:name w:val="heading 1"/>
    <w:basedOn w:val="Normal"/>
    <w:next w:val="Normal"/>
    <w:link w:val="Heading1Char"/>
    <w:uiPriority w:val="9"/>
    <w:qFormat/>
    <w:rsid w:val="00606A05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A05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A05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A05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A05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A05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A05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A05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A05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D2"/>
  </w:style>
  <w:style w:type="paragraph" w:styleId="Footer">
    <w:name w:val="footer"/>
    <w:basedOn w:val="Normal"/>
    <w:link w:val="FooterChar"/>
    <w:uiPriority w:val="99"/>
    <w:unhideWhenUsed/>
    <w:rsid w:val="002A7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D2"/>
  </w:style>
  <w:style w:type="table" w:styleId="TableGrid">
    <w:name w:val="Table Grid"/>
    <w:basedOn w:val="TableNormal"/>
    <w:uiPriority w:val="39"/>
    <w:rsid w:val="009F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14C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6A0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A0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A0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A0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A0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A0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A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A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6A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6A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A0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A0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06A05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06A05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06A05"/>
    <w:rPr>
      <w:i/>
      <w:iCs/>
      <w:color w:val="auto"/>
    </w:rPr>
  </w:style>
  <w:style w:type="paragraph" w:styleId="NoSpacing">
    <w:name w:val="No Spacing"/>
    <w:uiPriority w:val="1"/>
    <w:qFormat/>
    <w:rsid w:val="00606A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6A0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6A0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A0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A05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06A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06A05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06A0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06A0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06A0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6A05"/>
    <w:pPr>
      <w:outlineLvl w:val="9"/>
    </w:pPr>
  </w:style>
  <w:style w:type="paragraph" w:styleId="ListParagraph">
    <w:name w:val="List Paragraph"/>
    <w:basedOn w:val="Normal"/>
    <w:uiPriority w:val="34"/>
    <w:qFormat/>
    <w:rsid w:val="008E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A2A51709A9F40B95662A004974B67" ma:contentTypeVersion="19" ma:contentTypeDescription="Create a new document." ma:contentTypeScope="" ma:versionID="a00c599553ccb1c85a57d8f6cffac249">
  <xsd:schema xmlns:xsd="http://www.w3.org/2001/XMLSchema" xmlns:xs="http://www.w3.org/2001/XMLSchema" xmlns:p="http://schemas.microsoft.com/office/2006/metadata/properties" xmlns:ns2="7327364b-44eb-436c-90c0-9e8b702d5de9" xmlns:ns3="ed1ea2bf-3d32-453c-95a6-25b4bf18bf51" targetNamespace="http://schemas.microsoft.com/office/2006/metadata/properties" ma:root="true" ma:fieldsID="fbdd47802cf830c02efb5c2d1fbae82b" ns2:_="" ns3:_="">
    <xsd:import namespace="7327364b-44eb-436c-90c0-9e8b702d5de9"/>
    <xsd:import namespace="ed1ea2bf-3d32-453c-95a6-25b4bf18b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364b-44eb-436c-90c0-9e8b702d5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09399c-0ee5-497f-b34a-ee630ce3f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a2bf-3d32-453c-95a6-25b4bf18b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c3fb76-ea79-4dfa-8344-a16e731e2300}" ma:internalName="TaxCatchAll" ma:showField="CatchAllData" ma:web="ed1ea2bf-3d32-453c-95a6-25b4bf18b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ea2bf-3d32-453c-95a6-25b4bf18bf51" xsi:nil="true"/>
    <lcf76f155ced4ddcb4097134ff3c332f xmlns="7327364b-44eb-436c-90c0-9e8b702d5d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F5DD-B509-43E5-BD01-59164B9C5CF2}"/>
</file>

<file path=customXml/itemProps2.xml><?xml version="1.0" encoding="utf-8"?>
<ds:datastoreItem xmlns:ds="http://schemas.openxmlformats.org/officeDocument/2006/customXml" ds:itemID="{7E27DEE4-258F-4EA0-B6F1-3DE56C49B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19647-1203-4137-A774-A30F6A524F62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3310EB-E4E8-4B8C-9E50-AFEE2DCA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Ryan</dc:creator>
  <cp:keywords/>
  <dc:description/>
  <cp:lastModifiedBy>Gareth Neville</cp:lastModifiedBy>
  <cp:revision>2</cp:revision>
  <dcterms:created xsi:type="dcterms:W3CDTF">2019-07-19T09:16:00Z</dcterms:created>
  <dcterms:modified xsi:type="dcterms:W3CDTF">2019-07-19T09:16:00Z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0x01010019AA2A51709A9F40B95662A004974B67</vt:lpwstr>
  </property>
  <property fmtid="{D5CDD505-2E9C-101B-9397-08002B2CF9AE}" pid="3" name="MediaServiceImageTags">
    <vt:lpwstr/>
  </property>
</Properties>
</file>